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AC93" w14:textId="77777777" w:rsidR="00E04DE8" w:rsidRPr="00763E69" w:rsidRDefault="00016330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 </w:t>
      </w:r>
      <w:r w:rsidR="00E04DE8" w:rsidRPr="00763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КОНОМИЧЕСКИХ СУДЕБНЫХ ЭКСПЕРТОВ</w:t>
      </w:r>
    </w:p>
    <w:p w14:paraId="3C2378BE" w14:textId="77777777" w:rsidR="00E04DE8" w:rsidRPr="00763E69" w:rsidRDefault="00E04DE8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37DBD5E2" w14:textId="77777777" w:rsidR="00E04DE8" w:rsidRPr="00763E69" w:rsidRDefault="00016330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ВО </w:t>
      </w:r>
      <w:r w:rsidR="00E04DE8" w:rsidRPr="00763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ГОСУДАРСТВЕННЫЙ УНИВЕРСИТЕТ ПРАВОСУДИЯ</w:t>
      </w:r>
    </w:p>
    <w:p w14:paraId="07A9162C" w14:textId="77777777" w:rsidR="00E04DE8" w:rsidRPr="00763E69" w:rsidRDefault="00E04DE8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на профессиональную переподготовку по программе</w:t>
      </w:r>
    </w:p>
    <w:p w14:paraId="7CC44C01" w14:textId="77777777" w:rsidR="00D208DF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E69">
        <w:rPr>
          <w:rFonts w:ascii="Times New Roman" w:hAnsi="Times New Roman" w:cs="Times New Roman"/>
          <w:b/>
          <w:sz w:val="28"/>
          <w:szCs w:val="28"/>
          <w:u w:val="single"/>
        </w:rPr>
        <w:t>«СУДЕБНАЯ ЭКОНОМИЧЕСКАЯ ЭКСПЕРТИЗА»</w:t>
      </w:r>
    </w:p>
    <w:p w14:paraId="11A4C125" w14:textId="77777777" w:rsidR="00E04DE8" w:rsidRPr="00763E69" w:rsidRDefault="00E04DE8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слушатель получает теоретические и практические знания проведения судебной экономической экспертизы.</w:t>
      </w:r>
    </w:p>
    <w:p w14:paraId="789268CD" w14:textId="77777777" w:rsidR="00E04DE8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Для обучения по программе профессиональной переподготовки</w:t>
      </w:r>
    </w:p>
    <w:p w14:paraId="23CB81CD" w14:textId="77777777" w:rsidR="00E04DE8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«Судебная экономическая экспертиза»</w:t>
      </w:r>
    </w:p>
    <w:p w14:paraId="513F5CBB" w14:textId="77777777" w:rsidR="009E0939" w:rsidRPr="00763E69" w:rsidRDefault="009E0939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 xml:space="preserve">приглашаются </w:t>
      </w:r>
    </w:p>
    <w:p w14:paraId="06D541D0" w14:textId="77777777" w:rsidR="009E0939" w:rsidRPr="00763E69" w:rsidRDefault="009E0939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экономисты, финансисты, оценщики и аудиторы, имеющие стаж работы не менее 3-х лет.</w:t>
      </w:r>
    </w:p>
    <w:p w14:paraId="3E4A6DCD" w14:textId="77777777" w:rsidR="009E0939" w:rsidRPr="00763E69" w:rsidRDefault="009E0939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 w:rsidRPr="00763E69">
        <w:rPr>
          <w:rFonts w:ascii="Times New Roman" w:hAnsi="Times New Roman" w:cs="Times New Roman"/>
          <w:sz w:val="28"/>
          <w:szCs w:val="28"/>
        </w:rPr>
        <w:t xml:space="preserve"> 600 часов</w:t>
      </w:r>
    </w:p>
    <w:p w14:paraId="486335E0" w14:textId="77777777" w:rsidR="00E04DE8" w:rsidRPr="00763E69" w:rsidRDefault="00E04DE8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763E69">
        <w:rPr>
          <w:rFonts w:ascii="Times New Roman" w:hAnsi="Times New Roman" w:cs="Times New Roman"/>
          <w:sz w:val="28"/>
          <w:szCs w:val="28"/>
        </w:rPr>
        <w:t xml:space="preserve">: </w:t>
      </w:r>
      <w:r w:rsidR="003A45B6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 </w:t>
      </w:r>
    </w:p>
    <w:p w14:paraId="2116BB80" w14:textId="270C467A" w:rsidR="00E04DE8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Сроки обучения</w:t>
      </w:r>
      <w:r w:rsidRPr="00763E69">
        <w:rPr>
          <w:rFonts w:ascii="Times New Roman" w:hAnsi="Times New Roman" w:cs="Times New Roman"/>
          <w:sz w:val="28"/>
          <w:szCs w:val="28"/>
        </w:rPr>
        <w:t xml:space="preserve">: </w:t>
      </w:r>
      <w:r w:rsidR="00547DA4" w:rsidRPr="00547DA4">
        <w:rPr>
          <w:rFonts w:ascii="Times New Roman" w:hAnsi="Times New Roman" w:cs="Times New Roman"/>
          <w:sz w:val="28"/>
          <w:szCs w:val="28"/>
        </w:rPr>
        <w:t xml:space="preserve">с </w:t>
      </w:r>
      <w:r w:rsidR="00112966">
        <w:rPr>
          <w:rFonts w:ascii="Times New Roman" w:hAnsi="Times New Roman" w:cs="Times New Roman"/>
          <w:sz w:val="28"/>
          <w:szCs w:val="28"/>
        </w:rPr>
        <w:t xml:space="preserve"> </w:t>
      </w:r>
      <w:r w:rsidR="00A90210">
        <w:rPr>
          <w:rFonts w:ascii="Times New Roman" w:hAnsi="Times New Roman" w:cs="Times New Roman"/>
          <w:sz w:val="28"/>
          <w:szCs w:val="28"/>
        </w:rPr>
        <w:t xml:space="preserve"> </w:t>
      </w:r>
      <w:r w:rsidR="00F506EA" w:rsidRPr="00F506EA">
        <w:rPr>
          <w:rFonts w:ascii="Times New Roman" w:hAnsi="Times New Roman" w:cs="Times New Roman"/>
          <w:sz w:val="28"/>
          <w:szCs w:val="28"/>
        </w:rPr>
        <w:t>1</w:t>
      </w:r>
      <w:r w:rsidR="00172E3B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112966">
        <w:rPr>
          <w:rFonts w:ascii="Times New Roman" w:hAnsi="Times New Roman" w:cs="Times New Roman"/>
          <w:sz w:val="28"/>
          <w:szCs w:val="28"/>
        </w:rPr>
        <w:t xml:space="preserve"> </w:t>
      </w:r>
      <w:r w:rsidR="00D4647F">
        <w:rPr>
          <w:rFonts w:ascii="Times New Roman" w:hAnsi="Times New Roman" w:cs="Times New Roman"/>
          <w:sz w:val="28"/>
          <w:szCs w:val="28"/>
        </w:rPr>
        <w:t xml:space="preserve"> 202</w:t>
      </w:r>
      <w:r w:rsidR="00172E3B">
        <w:rPr>
          <w:rFonts w:ascii="Times New Roman" w:hAnsi="Times New Roman" w:cs="Times New Roman"/>
          <w:sz w:val="28"/>
          <w:szCs w:val="28"/>
        </w:rPr>
        <w:t>4</w:t>
      </w:r>
      <w:r w:rsidR="00D4647F">
        <w:rPr>
          <w:rFonts w:ascii="Times New Roman" w:hAnsi="Times New Roman" w:cs="Times New Roman"/>
          <w:sz w:val="28"/>
          <w:szCs w:val="28"/>
        </w:rPr>
        <w:t xml:space="preserve">г. </w:t>
      </w:r>
      <w:r w:rsidR="004F201B">
        <w:rPr>
          <w:rFonts w:ascii="Times New Roman" w:hAnsi="Times New Roman" w:cs="Times New Roman"/>
          <w:sz w:val="28"/>
          <w:szCs w:val="28"/>
        </w:rPr>
        <w:t xml:space="preserve"> по </w:t>
      </w:r>
      <w:r w:rsidR="00172E3B"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 w:rsidR="00172E3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967F7">
        <w:rPr>
          <w:rFonts w:ascii="Times New Roman" w:hAnsi="Times New Roman" w:cs="Times New Roman"/>
          <w:sz w:val="28"/>
          <w:szCs w:val="28"/>
        </w:rPr>
        <w:t xml:space="preserve"> 202</w:t>
      </w:r>
      <w:r w:rsidR="004F201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967F7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7DEBC0C0" w14:textId="77777777"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5C4">
        <w:rPr>
          <w:rFonts w:ascii="Times New Roman" w:eastAsia="Calibri" w:hAnsi="Times New Roman" w:cs="Times New Roman"/>
          <w:b/>
          <w:sz w:val="28"/>
          <w:szCs w:val="28"/>
        </w:rPr>
        <w:t>Занятия ведут:</w:t>
      </w:r>
    </w:p>
    <w:p w14:paraId="584E7A0A" w14:textId="77777777"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5C4">
        <w:rPr>
          <w:rFonts w:ascii="Times New Roman" w:eastAsia="Calibri" w:hAnsi="Times New Roman" w:cs="Times New Roman"/>
          <w:b/>
          <w:sz w:val="32"/>
          <w:szCs w:val="32"/>
        </w:rPr>
        <w:t>-  лекторы из числа профессорско-преподавательского состава</w:t>
      </w:r>
    </w:p>
    <w:p w14:paraId="55ACB643" w14:textId="77777777"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5C4">
        <w:rPr>
          <w:rFonts w:ascii="Times New Roman" w:eastAsia="Calibri" w:hAnsi="Times New Roman" w:cs="Times New Roman"/>
          <w:b/>
          <w:sz w:val="32"/>
          <w:szCs w:val="32"/>
        </w:rPr>
        <w:t xml:space="preserve">Российского государственного университета правосудия: </w:t>
      </w:r>
    </w:p>
    <w:p w14:paraId="5DD90001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 Дмитрий Олегович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доцент кафедры Российского государственного университета правосудия</w:t>
      </w:r>
      <w:r w:rsidR="007723E9"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научной и методической работе АНО «Институт судебных экспертиз», 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E21422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Моисеева Татьяна Федоровна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заведующая кафедрой криминалистики и судебной экспертизы Российского государственного университета правосудия;</w:t>
      </w:r>
    </w:p>
    <w:p w14:paraId="442B3A29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Савицкий Алексей Анатольевич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экспертов,</w:t>
      </w:r>
      <w:r w:rsidRPr="008855C4">
        <w:rPr>
          <w:rFonts w:ascii="Calibri" w:eastAsia="Calibri" w:hAnsi="Calibri" w:cs="Times New Roman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63209E" w14:textId="77777777"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5C4">
        <w:rPr>
          <w:rFonts w:ascii="Times New Roman" w:eastAsia="Calibri" w:hAnsi="Times New Roman" w:cs="Times New Roman"/>
          <w:b/>
          <w:sz w:val="32"/>
          <w:szCs w:val="32"/>
        </w:rPr>
        <w:t>- практикующие судебные эксперты:</w:t>
      </w:r>
    </w:p>
    <w:p w14:paraId="7AE7328C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Батурина Евгения Владимировна-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бухгалтерского учета, анализа и аудита Санкт-Петербургского университета МВД РФ, майор полиции;</w:t>
      </w:r>
    </w:p>
    <w:p w14:paraId="128B2D4F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Другаченок</w:t>
      </w:r>
      <w:proofErr w:type="spellEnd"/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Ефимовна -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заместитель генерального директора ООО "Лаборатория независимой оценки "БОЛАРИ", руководитель департамента оценки бизнеса и нематериальных активов ООО</w:t>
      </w: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"Лаборатория независимой оценки</w:t>
      </w: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"БОЛАРИ", член RICS (MRICS), 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55DA56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Евстафьева Екатерина Михайловна -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Старший менеджер Отдел инвестиций и рынков капитала АО «КПМГ»,</w:t>
      </w:r>
      <w:r w:rsidRPr="008855C4">
        <w:rPr>
          <w:rFonts w:ascii="Calibri" w:eastAsia="Calibri" w:hAnsi="Calibri" w:cs="Times New Roman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A5D647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Карцев Павел Валерьевич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 MRICS. Генеральный директор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Vairus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L.T.D, член Союза Финансово-экономических судебных экспертов, 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1A551D" w14:textId="77777777" w:rsidR="002C4648" w:rsidRPr="002C4648" w:rsidRDefault="002C4648" w:rsidP="002C464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Сальников Константин Евгеньеви</w:t>
      </w:r>
      <w:r w:rsidR="007723E9" w:rsidRPr="002C4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</w:t>
      </w:r>
      <w:r w:rsidR="007723E9"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 экономических наук, директор АНО «Центр судебных исследований «</w:t>
      </w:r>
      <w:proofErr w:type="spellStart"/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>Экспертология</w:t>
      </w:r>
      <w:proofErr w:type="spellEnd"/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>», доцент кафедры экономической экспертизы и финансового мониторинга МИРЭ</w:t>
      </w:r>
      <w:r w:rsidR="007723E9"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>А -</w:t>
      </w:r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Российский технологический университет. </w:t>
      </w:r>
    </w:p>
    <w:p w14:paraId="463FEA04" w14:textId="77777777"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5C4">
        <w:rPr>
          <w:rFonts w:ascii="Times New Roman" w:eastAsia="Calibri" w:hAnsi="Times New Roman" w:cs="Times New Roman"/>
          <w:b/>
          <w:sz w:val="28"/>
          <w:szCs w:val="28"/>
        </w:rPr>
        <w:t>Руководитель программы:</w:t>
      </w:r>
    </w:p>
    <w:p w14:paraId="1D0162F0" w14:textId="77777777"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27CF">
        <w:rPr>
          <w:rFonts w:ascii="Times New Roman" w:eastAsia="Calibri" w:hAnsi="Times New Roman" w:cs="Times New Roman"/>
          <w:b/>
          <w:sz w:val="28"/>
          <w:szCs w:val="28"/>
        </w:rPr>
        <w:t>Верхозина</w:t>
      </w:r>
      <w:proofErr w:type="spellEnd"/>
      <w:r w:rsidRPr="005C27CF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spellStart"/>
      <w:r w:rsidRPr="005C27CF">
        <w:rPr>
          <w:rFonts w:ascii="Times New Roman" w:eastAsia="Calibri" w:hAnsi="Times New Roman" w:cs="Times New Roman"/>
          <w:b/>
          <w:sz w:val="28"/>
          <w:szCs w:val="28"/>
        </w:rPr>
        <w:t>Рогич</w:t>
      </w:r>
      <w:proofErr w:type="spellEnd"/>
      <w:r w:rsidRPr="005C27CF">
        <w:rPr>
          <w:rFonts w:ascii="Times New Roman" w:eastAsia="Calibri" w:hAnsi="Times New Roman" w:cs="Times New Roman"/>
          <w:b/>
          <w:sz w:val="28"/>
          <w:szCs w:val="28"/>
        </w:rPr>
        <w:t xml:space="preserve"> Алена В</w:t>
      </w:r>
      <w:r w:rsidR="00FC78C5" w:rsidRPr="005C27CF">
        <w:rPr>
          <w:rFonts w:ascii="Times New Roman" w:eastAsia="Calibri" w:hAnsi="Times New Roman" w:cs="Times New Roman"/>
          <w:b/>
          <w:sz w:val="28"/>
          <w:szCs w:val="28"/>
        </w:rPr>
        <w:t>алерьевна</w:t>
      </w:r>
      <w:r w:rsidR="00FC7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F98">
        <w:rPr>
          <w:rFonts w:ascii="Times New Roman" w:eastAsia="Calibri" w:hAnsi="Times New Roman" w:cs="Times New Roman"/>
          <w:sz w:val="28"/>
          <w:szCs w:val="28"/>
        </w:rPr>
        <w:t>–</w:t>
      </w:r>
      <w:r w:rsidR="00FC7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F98">
        <w:rPr>
          <w:rFonts w:ascii="Times New Roman" w:eastAsia="Calibri" w:hAnsi="Times New Roman" w:cs="Times New Roman"/>
          <w:sz w:val="28"/>
          <w:szCs w:val="28"/>
        </w:rPr>
        <w:t xml:space="preserve">Первый </w:t>
      </w:r>
      <w:r w:rsidR="00FC78C5">
        <w:rPr>
          <w:rFonts w:ascii="Times New Roman" w:eastAsia="Calibri" w:hAnsi="Times New Roman" w:cs="Times New Roman"/>
          <w:sz w:val="28"/>
          <w:szCs w:val="28"/>
        </w:rPr>
        <w:t>В</w:t>
      </w:r>
      <w:r w:rsidRPr="008855C4">
        <w:rPr>
          <w:rFonts w:ascii="Times New Roman" w:eastAsia="Calibri" w:hAnsi="Times New Roman" w:cs="Times New Roman"/>
          <w:sz w:val="28"/>
          <w:szCs w:val="28"/>
        </w:rPr>
        <w:t xml:space="preserve">ице-президент, </w:t>
      </w:r>
      <w:r w:rsidR="00FC78C5">
        <w:rPr>
          <w:rFonts w:ascii="Times New Roman" w:eastAsia="Calibri" w:hAnsi="Times New Roman" w:cs="Times New Roman"/>
          <w:sz w:val="28"/>
          <w:szCs w:val="28"/>
        </w:rPr>
        <w:t xml:space="preserve">Исполнительный </w:t>
      </w:r>
      <w:r w:rsidRPr="008855C4">
        <w:rPr>
          <w:rFonts w:ascii="Times New Roman" w:eastAsia="Calibri" w:hAnsi="Times New Roman" w:cs="Times New Roman"/>
          <w:sz w:val="28"/>
          <w:szCs w:val="28"/>
        </w:rPr>
        <w:t xml:space="preserve">директор Союза Финансово – экономических судебных экспертов. </w:t>
      </w:r>
    </w:p>
    <w:p w14:paraId="593D4F9A" w14:textId="77777777" w:rsidR="009E0939" w:rsidRDefault="009E0939" w:rsidP="00580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состоит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Pr="00763E69">
        <w:rPr>
          <w:rFonts w:ascii="Times New Roman" w:hAnsi="Times New Roman" w:cs="Times New Roman"/>
          <w:b/>
          <w:sz w:val="28"/>
          <w:szCs w:val="28"/>
        </w:rPr>
        <w:t>частей:</w:t>
      </w:r>
    </w:p>
    <w:p w14:paraId="2023AC8D" w14:textId="77777777" w:rsidR="009E0939" w:rsidRPr="00763E69" w:rsidRDefault="009E0939" w:rsidP="00627F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Часть 1: «Основы судебной экспертизы»</w:t>
      </w:r>
    </w:p>
    <w:p w14:paraId="139F5C64" w14:textId="77777777" w:rsidR="009E0939" w:rsidRPr="00763E69" w:rsidRDefault="009E0939" w:rsidP="00627F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Данный раздел программы включает в себя изучение правовых и организационных вопросов судебно-экспертной деятельности, практические навыки участия эксперта в судебном процессе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A82086" w14:textId="77777777"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Правовые и организационные основы проведения судебных экспертиз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F4975C" w14:textId="77777777"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Основные понятия судебной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5F86BB" w14:textId="77777777"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Субъекты судебно-экспертной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C07367" w14:textId="77777777"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Объекты судебной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17E41F" w14:textId="77777777" w:rsidR="009E0939" w:rsidRPr="0058020B" w:rsidRDefault="009E0939" w:rsidP="005802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Заключение судебного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9771D3" w14:textId="77777777" w:rsidR="009E0939" w:rsidRPr="00763E69" w:rsidRDefault="009E0939" w:rsidP="009E09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Часть 2: «Судебная экономическая экспертиза»</w:t>
      </w:r>
    </w:p>
    <w:p w14:paraId="61F674B5" w14:textId="77777777" w:rsidR="009E0939" w:rsidRDefault="009E0939" w:rsidP="009E0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 xml:space="preserve">Данный раздел программы включает в себя изучение теории и методики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судебной </w:t>
      </w:r>
      <w:r w:rsidRPr="00763E69">
        <w:rPr>
          <w:rFonts w:ascii="Times New Roman" w:hAnsi="Times New Roman" w:cs="Times New Roman"/>
          <w:sz w:val="28"/>
          <w:szCs w:val="28"/>
        </w:rPr>
        <w:t>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E8216A" w14:textId="77777777" w:rsidR="009E0939" w:rsidRDefault="009E0939" w:rsidP="009E09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Судебная финансово-экономическая экспертиза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56BB4B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Практика проведения Финансово-экономической судебной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5C19A4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Финансовый анализ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5089E9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Кредитоспособность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C7879B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AA4EF4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Определение стоимости доли ООО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A3B40B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Определение признаков умышленного банкротства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3ED5D2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Исследование показателей финансового состояния и финансово-экономической деятельности хозяйствующего субъекта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9DD299" w14:textId="77777777" w:rsidR="009E0939" w:rsidRPr="005834F6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финансового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A51459" w14:textId="77777777" w:rsidR="009E0939" w:rsidRPr="005834F6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Судебная экспертиза операций с ценными бумагами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0A48DD" w14:textId="77777777" w:rsidR="009E0939" w:rsidRPr="005834F6" w:rsidRDefault="009E0939" w:rsidP="009E09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Судебно-оценочная экспертиза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9A1868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lastRenderedPageBreak/>
        <w:t>Экспертиза стоимости различных объектов недвижимости и их восстановительного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ремонта;</w:t>
      </w:r>
    </w:p>
    <w:p w14:paraId="29A72A9E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кадастровой стоимости объектов недвижимости (земельных участков и объектов капитального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1ACB44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земельных участков в целях изъятия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F49757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арендованных помещений для целей выкупа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5EC1D1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инвестиционно-строительных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3E4745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40DB76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Организация и проведение натурного обследования объектов недвижимости при проведении стоимостной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301CF4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Особенности проведения экспертизы стоимости памятников истории и архитектуры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3835F" w14:textId="77777777" w:rsidR="009E0939" w:rsidRDefault="009E0939" w:rsidP="009E093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Судебная налоговая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5834F6">
        <w:rPr>
          <w:rFonts w:ascii="Times New Roman" w:hAnsi="Times New Roman" w:cs="Times New Roman"/>
          <w:sz w:val="28"/>
          <w:szCs w:val="28"/>
        </w:rPr>
        <w:t>удебно-бухгалтерская экспертиза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63BF54" w14:textId="77777777" w:rsidR="009E0939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исполнения обязательств по исчислению налогов и сборов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B00855" w14:textId="77777777" w:rsidR="009E0939" w:rsidRPr="006D370D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соблюдения принципов кредитования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3C6072" w14:textId="77777777" w:rsidR="009E0939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записей бухгалтерского учета с целью установления наличия или отсутствия в них искаженных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4CDEC3" w14:textId="77777777" w:rsidR="008242E8" w:rsidRPr="00C967F7" w:rsidRDefault="009E0939" w:rsidP="00C967F7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промышленных (непродовольственных) товаров, в том числе с целью проведения их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0AC7AB" w14:textId="77777777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Подробности по запросу:</w:t>
      </w:r>
    </w:p>
    <w:p w14:paraId="139AA305" w14:textId="77777777" w:rsidR="00E04DE8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 xml:space="preserve">По окончании обучения выдается </w:t>
      </w:r>
      <w:r w:rsidRPr="00763E69">
        <w:rPr>
          <w:rFonts w:ascii="Times New Roman" w:hAnsi="Times New Roman" w:cs="Times New Roman"/>
          <w:b/>
          <w:sz w:val="28"/>
          <w:szCs w:val="28"/>
        </w:rPr>
        <w:t>диплом установленного образца с присвоением квалификации «судебный эксперт»</w:t>
      </w:r>
      <w:r w:rsidRPr="00763E69">
        <w:rPr>
          <w:rFonts w:ascii="Times New Roman" w:hAnsi="Times New Roman" w:cs="Times New Roman"/>
          <w:sz w:val="28"/>
          <w:szCs w:val="28"/>
        </w:rPr>
        <w:t>, которое может представляться в судебные инстанции в качестве</w:t>
      </w:r>
      <w:r w:rsidRPr="0076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E69">
        <w:rPr>
          <w:rFonts w:ascii="Times New Roman" w:hAnsi="Times New Roman" w:cs="Times New Roman"/>
          <w:sz w:val="28"/>
          <w:szCs w:val="28"/>
        </w:rPr>
        <w:t>документа, подтверждающего наличие уровня профессиональной подготовки судебного эксперта, дающее право на самостоятельное производство судебной экспертизы.</w:t>
      </w:r>
    </w:p>
    <w:p w14:paraId="2E6CBDA0" w14:textId="77777777" w:rsidR="00FC78C5" w:rsidRPr="005C27CF" w:rsidRDefault="005C27CF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 диплома</w:t>
      </w:r>
      <w:proofErr w:type="gramEnd"/>
      <w:r w:rsidR="00D457C2" w:rsidRPr="005C27CF">
        <w:rPr>
          <w:rFonts w:ascii="Times New Roman" w:hAnsi="Times New Roman" w:cs="Times New Roman"/>
          <w:b/>
          <w:sz w:val="28"/>
          <w:szCs w:val="28"/>
        </w:rPr>
        <w:t xml:space="preserve"> о профессиональной переподготовки </w:t>
      </w:r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 вносятся в </w:t>
      </w:r>
      <w:r w:rsidR="00D457C2" w:rsidRPr="005C27CF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реестр Рособрнадзора </w:t>
      </w:r>
      <w:r w:rsidRPr="005C27CF">
        <w:rPr>
          <w:rFonts w:ascii="Times New Roman" w:hAnsi="Times New Roman" w:cs="Times New Roman"/>
          <w:b/>
          <w:sz w:val="28"/>
          <w:szCs w:val="28"/>
        </w:rPr>
        <w:t>(ФИС ФРДО)</w:t>
      </w:r>
    </w:p>
    <w:p w14:paraId="1CB36F8E" w14:textId="77777777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 xml:space="preserve">Одновременно с выдачей диплома </w:t>
      </w:r>
      <w:r w:rsidRPr="00763E69">
        <w:rPr>
          <w:rFonts w:ascii="Times New Roman" w:hAnsi="Times New Roman" w:cs="Times New Roman"/>
          <w:b/>
          <w:sz w:val="28"/>
          <w:szCs w:val="28"/>
        </w:rPr>
        <w:t>выдается удостоверение Союза «</w:t>
      </w:r>
      <w:proofErr w:type="spellStart"/>
      <w:r w:rsidRPr="00763E69">
        <w:rPr>
          <w:rFonts w:ascii="Times New Roman" w:hAnsi="Times New Roman" w:cs="Times New Roman"/>
          <w:b/>
          <w:sz w:val="28"/>
          <w:szCs w:val="28"/>
        </w:rPr>
        <w:t>ФЭСэ</w:t>
      </w:r>
      <w:proofErr w:type="spellEnd"/>
      <w:r w:rsidRPr="00763E69">
        <w:rPr>
          <w:rFonts w:ascii="Times New Roman" w:hAnsi="Times New Roman" w:cs="Times New Roman"/>
          <w:b/>
          <w:sz w:val="28"/>
          <w:szCs w:val="28"/>
        </w:rPr>
        <w:t>» об аттестации по виду судебной экспертизы «</w:t>
      </w:r>
      <w:r w:rsidR="000B03ED" w:rsidRPr="00763E69">
        <w:rPr>
          <w:rFonts w:ascii="Times New Roman" w:hAnsi="Times New Roman" w:cs="Times New Roman"/>
          <w:b/>
          <w:sz w:val="28"/>
          <w:szCs w:val="28"/>
        </w:rPr>
        <w:t>Судебная экономическая экспертиза»</w:t>
      </w:r>
    </w:p>
    <w:p w14:paraId="2ACB588E" w14:textId="77777777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Данные о судебных экспертах, прошедших обучение по программе, размещаются в Справочнике финансово-экономических судебных экспертов, который направляется в суды, правоохранительные органы, адвокатуры</w:t>
      </w:r>
    </w:p>
    <w:p w14:paraId="5610FB61" w14:textId="77777777" w:rsidR="0072279F" w:rsidRDefault="00172E3B" w:rsidP="009E5BF3">
      <w:pPr>
        <w:spacing w:after="0" w:line="360" w:lineRule="auto"/>
        <w:ind w:firstLine="709"/>
        <w:jc w:val="center"/>
      </w:pPr>
      <w:hyperlink r:id="rId7" w:history="1">
        <w:r w:rsidR="0072279F" w:rsidRPr="00637A1E">
          <w:rPr>
            <w:rStyle w:val="a4"/>
          </w:rPr>
          <w:t>http://finsudexpert.ru/upload/file/2020/06/sud2020preview.pdf</w:t>
        </w:r>
      </w:hyperlink>
    </w:p>
    <w:p w14:paraId="64889021" w14:textId="77777777" w:rsidR="00E04DE8" w:rsidRPr="00763E69" w:rsidRDefault="00E04DE8" w:rsidP="009E5B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="00627FA7" w:rsidRPr="00763E69">
        <w:rPr>
          <w:rFonts w:ascii="Times New Roman" w:hAnsi="Times New Roman" w:cs="Times New Roman"/>
          <w:sz w:val="28"/>
          <w:szCs w:val="28"/>
        </w:rPr>
        <w:t xml:space="preserve">: </w:t>
      </w:r>
      <w:r w:rsidR="00627FA7">
        <w:rPr>
          <w:rFonts w:ascii="Times New Roman" w:hAnsi="Times New Roman" w:cs="Times New Roman"/>
          <w:sz w:val="28"/>
          <w:szCs w:val="28"/>
        </w:rPr>
        <w:t>для</w:t>
      </w:r>
      <w:r w:rsidR="009E5BF3">
        <w:rPr>
          <w:rFonts w:ascii="Times New Roman" w:hAnsi="Times New Roman" w:cs="Times New Roman"/>
          <w:sz w:val="28"/>
          <w:szCs w:val="28"/>
        </w:rPr>
        <w:t xml:space="preserve"> членов Союза </w:t>
      </w:r>
      <w:proofErr w:type="spellStart"/>
      <w:r w:rsidR="009E5BF3">
        <w:rPr>
          <w:rFonts w:ascii="Times New Roman" w:hAnsi="Times New Roman" w:cs="Times New Roman"/>
          <w:sz w:val="28"/>
          <w:szCs w:val="28"/>
        </w:rPr>
        <w:t>ФЭСэ</w:t>
      </w:r>
      <w:proofErr w:type="spellEnd"/>
      <w:r w:rsidR="009E5BF3">
        <w:rPr>
          <w:rFonts w:ascii="Times New Roman" w:hAnsi="Times New Roman" w:cs="Times New Roman"/>
          <w:sz w:val="28"/>
          <w:szCs w:val="28"/>
        </w:rPr>
        <w:t xml:space="preserve"> - </w:t>
      </w:r>
      <w:r w:rsidRPr="00763E69">
        <w:rPr>
          <w:rFonts w:ascii="Times New Roman" w:hAnsi="Times New Roman" w:cs="Times New Roman"/>
          <w:sz w:val="28"/>
          <w:szCs w:val="28"/>
        </w:rPr>
        <w:t>6</w:t>
      </w:r>
      <w:r w:rsidR="009E5BF3">
        <w:rPr>
          <w:rFonts w:ascii="Times New Roman" w:hAnsi="Times New Roman" w:cs="Times New Roman"/>
          <w:sz w:val="28"/>
          <w:szCs w:val="28"/>
        </w:rPr>
        <w:t>0</w:t>
      </w:r>
      <w:r w:rsidRPr="00763E69">
        <w:rPr>
          <w:rFonts w:ascii="Times New Roman" w:hAnsi="Times New Roman" w:cs="Times New Roman"/>
          <w:sz w:val="28"/>
          <w:szCs w:val="28"/>
        </w:rPr>
        <w:t xml:space="preserve"> 000 рублей,</w:t>
      </w:r>
      <w:r w:rsidR="009E5BF3">
        <w:rPr>
          <w:rFonts w:ascii="Times New Roman" w:hAnsi="Times New Roman" w:cs="Times New Roman"/>
          <w:sz w:val="28"/>
          <w:szCs w:val="28"/>
        </w:rPr>
        <w:t xml:space="preserve"> </w:t>
      </w:r>
      <w:r w:rsidRPr="00763E69">
        <w:rPr>
          <w:rFonts w:ascii="Times New Roman" w:hAnsi="Times New Roman" w:cs="Times New Roman"/>
          <w:sz w:val="28"/>
          <w:szCs w:val="28"/>
        </w:rPr>
        <w:t>НДС не облагается.</w:t>
      </w:r>
    </w:p>
    <w:p w14:paraId="660E1E4C" w14:textId="77777777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Для зачисления необходимо направить:</w:t>
      </w:r>
    </w:p>
    <w:p w14:paraId="46AD416B" w14:textId="77777777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1) Копию паспорта (стр. 2,3 + прописка).</w:t>
      </w:r>
    </w:p>
    <w:p w14:paraId="7FB390B7" w14:textId="77777777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2)Копию диплома о высшем образовании (о профессиональной переподготовке оценщика, аудитора – при наличии).</w:t>
      </w:r>
    </w:p>
    <w:p w14:paraId="26C3BD6F" w14:textId="3255EB5C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 xml:space="preserve">Вопросы и заявки направлять </w:t>
      </w:r>
      <w:r w:rsidR="0038600B" w:rsidRPr="00763E6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506EA" w:rsidRPr="00172E3B">
        <w:rPr>
          <w:rFonts w:ascii="Times New Roman" w:hAnsi="Times New Roman" w:cs="Times New Roman"/>
          <w:b/>
          <w:sz w:val="28"/>
          <w:szCs w:val="28"/>
        </w:rPr>
        <w:t>1</w:t>
      </w:r>
      <w:r w:rsidR="00172E3B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="00172E3B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4F2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966">
        <w:rPr>
          <w:rFonts w:ascii="Times New Roman" w:hAnsi="Times New Roman" w:cs="Times New Roman"/>
          <w:b/>
          <w:sz w:val="28"/>
          <w:szCs w:val="28"/>
        </w:rPr>
        <w:t>202</w:t>
      </w:r>
      <w:r w:rsidR="00172E3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C967F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763E69">
        <w:rPr>
          <w:rFonts w:ascii="Times New Roman" w:hAnsi="Times New Roman" w:cs="Times New Roman"/>
          <w:b/>
          <w:sz w:val="28"/>
          <w:szCs w:val="28"/>
        </w:rPr>
        <w:t xml:space="preserve"> по электронной почте.</w:t>
      </w:r>
    </w:p>
    <w:p w14:paraId="3E471607" w14:textId="77777777" w:rsidR="00E04DE8" w:rsidRPr="007C1D2D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1D2D">
        <w:rPr>
          <w:rFonts w:ascii="Times New Roman" w:hAnsi="Times New Roman" w:cs="Times New Roman"/>
          <w:sz w:val="28"/>
          <w:szCs w:val="28"/>
        </w:rPr>
        <w:t>-</w:t>
      </w:r>
      <w:r w:rsidRPr="00763E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1D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3E69">
        <w:rPr>
          <w:rFonts w:ascii="Times New Roman" w:hAnsi="Times New Roman" w:cs="Times New Roman"/>
          <w:sz w:val="28"/>
          <w:szCs w:val="28"/>
          <w:lang w:val="en-US"/>
        </w:rPr>
        <w:t>finsudexpert</w:t>
      </w:r>
      <w:proofErr w:type="spellEnd"/>
      <w:r w:rsidRPr="007C1D2D">
        <w:rPr>
          <w:rFonts w:ascii="Times New Roman" w:hAnsi="Times New Roman" w:cs="Times New Roman"/>
          <w:sz w:val="28"/>
          <w:szCs w:val="28"/>
        </w:rPr>
        <w:t>@</w:t>
      </w:r>
      <w:r w:rsidRPr="00763E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1D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3E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824E80E" w14:textId="77777777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3E69">
        <w:rPr>
          <w:rFonts w:ascii="Times New Roman" w:hAnsi="Times New Roman" w:cs="Times New Roman"/>
          <w:sz w:val="28"/>
          <w:szCs w:val="28"/>
        </w:rPr>
        <w:t>Тел</w:t>
      </w:r>
      <w:r w:rsidRPr="00763E69">
        <w:rPr>
          <w:rFonts w:ascii="Times New Roman" w:hAnsi="Times New Roman" w:cs="Times New Roman"/>
          <w:sz w:val="28"/>
          <w:szCs w:val="28"/>
          <w:lang w:val="en-US"/>
        </w:rPr>
        <w:t>.: +7 (495) 226-63-39</w:t>
      </w:r>
    </w:p>
    <w:p w14:paraId="4AE72EF0" w14:textId="77777777" w:rsidR="00E04DE8" w:rsidRPr="00763E69" w:rsidRDefault="0080006E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WhatsApp </w:t>
      </w:r>
      <w:r w:rsidR="00E04DE8" w:rsidRPr="00763E6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E8" w:rsidRPr="00763E69">
        <w:rPr>
          <w:rFonts w:ascii="Times New Roman" w:hAnsi="Times New Roman" w:cs="Times New Roman"/>
          <w:sz w:val="28"/>
          <w:szCs w:val="28"/>
        </w:rPr>
        <w:t xml:space="preserve"> +7 (916) 238-08-00</w:t>
      </w:r>
    </w:p>
    <w:p w14:paraId="22007C77" w14:textId="77777777" w:rsidR="003F0AC4" w:rsidRPr="0058020B" w:rsidRDefault="003F0AC4" w:rsidP="0058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B39B74" w14:textId="77777777" w:rsidR="00BC4784" w:rsidRPr="008862DA" w:rsidRDefault="00BC4784" w:rsidP="00BC4784">
      <w:pPr>
        <w:pStyle w:val="a9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  <w:bookmarkStart w:id="0" w:name="_Hlk15895644"/>
      <w:r w:rsidRPr="0027534A">
        <w:rPr>
          <w:color w:val="1D2129"/>
          <w:sz w:val="28"/>
          <w:szCs w:val="28"/>
        </w:rPr>
        <w:lastRenderedPageBreak/>
        <w:t>ЗАЯВКА НА ОБУЧЕНИЕ</w:t>
      </w:r>
    </w:p>
    <w:tbl>
      <w:tblPr>
        <w:tblpPr w:leftFromText="180" w:rightFromText="18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BC4784" w:rsidRPr="003A465F" w14:paraId="376A2A26" w14:textId="77777777" w:rsidTr="00FD7607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69CA" w14:textId="77777777" w:rsidR="00BC4784" w:rsidRPr="003A465F" w:rsidRDefault="00BC4784" w:rsidP="00FD7607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22879705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BC4784" w:rsidRPr="003A465F" w14:paraId="0FD8703A" w14:textId="77777777" w:rsidTr="00FD7607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BD61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87140AD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1239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14:paraId="18870BB2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</w:tr>
      <w:tr w:rsidR="00BC4784" w:rsidRPr="003A465F" w14:paraId="3A5EA59C" w14:textId="77777777" w:rsidTr="00FD7607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1C43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2335" w14:textId="77777777" w:rsidR="00BC4784" w:rsidRPr="003A465F" w:rsidRDefault="00BC4784" w:rsidP="00FD76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784" w:rsidRPr="003A465F" w14:paraId="0C0B48B6" w14:textId="77777777" w:rsidTr="00FD7607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272A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7BC3" w14:textId="444D04B7" w:rsidR="00172E3B" w:rsidRPr="00172E3B" w:rsidRDefault="00BC4784" w:rsidP="00172E3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6B5DC9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8.4pt;height:16pt" o:ole="">
                  <v:imagedata r:id="rId8" o:title=""/>
                </v:shape>
                <w:control r:id="rId9" w:name="DefaultOcxName22131211" w:shapeid="_x0000_i1038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2E3B" w:rsidRPr="0017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строительно-техническая и стоимостная экспертиза объектов недвижимости (510ч); (г. Москва)</w:t>
            </w:r>
          </w:p>
          <w:p w14:paraId="0BB54F21" w14:textId="434FAB59" w:rsidR="00172E3B" w:rsidRPr="00172E3B" w:rsidRDefault="00172E3B" w:rsidP="00172E3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6734BD1A">
                <v:shape id="_x0000_i1080" type="#_x0000_t75" style="width:18.4pt;height:16pt" o:ole="">
                  <v:imagedata r:id="rId8" o:title=""/>
                </v:shape>
                <w:control r:id="rId10" w:name="DefaultOcxName22131212" w:shapeid="_x0000_i1080"/>
              </w:object>
            </w:r>
            <w:r>
              <w:t xml:space="preserve"> </w:t>
            </w:r>
            <w:r w:rsidRPr="0017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Судебная экономическая экспертиза </w:t>
            </w:r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>0ч.); (г. Москва)</w:t>
            </w:r>
          </w:p>
          <w:p w14:paraId="25EF4166" w14:textId="21FB2EFC" w:rsidR="004F201B" w:rsidRDefault="004F201B" w:rsidP="004F201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107ED1CE">
                <v:shape id="_x0000_i1044" type="#_x0000_t75" style="width:18.4pt;height:16pt" o:ole="">
                  <v:imagedata r:id="rId8" o:title=""/>
                </v:shape>
                <w:control r:id="rId11" w:name="DefaultOcxName2213121" w:shapeid="_x0000_i1044"/>
              </w:object>
            </w:r>
            <w:r>
              <w:t xml:space="preserve"> </w:t>
            </w:r>
            <w:proofErr w:type="spellStart"/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(600ч.); (г. Москва)</w:t>
            </w:r>
          </w:p>
          <w:p w14:paraId="66ACBE3E" w14:textId="713C519E" w:rsidR="004F201B" w:rsidRPr="004F201B" w:rsidRDefault="004F201B" w:rsidP="004F201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6C438FB8">
                <v:shape id="_x0000_i1047" type="#_x0000_t75" style="width:18.4pt;height:16pt" o:ole="">
                  <v:imagedata r:id="rId8" o:title=""/>
                </v:shape>
                <w:control r:id="rId12" w:name="DefaultOcxName121312" w:shapeid="_x0000_i1047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</w:tc>
      </w:tr>
      <w:tr w:rsidR="00BC4784" w:rsidRPr="003A465F" w14:paraId="49DF9989" w14:textId="77777777" w:rsidTr="00FD7607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2F15" w14:textId="77777777" w:rsidR="00BC4784" w:rsidRPr="003A465F" w:rsidRDefault="00BC4784" w:rsidP="00FD760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FE9C" w14:textId="4BE58F04" w:rsidR="00BC4784" w:rsidRPr="003A465F" w:rsidRDefault="00BC4784" w:rsidP="00FD760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76ED7569">
                <v:shape id="_x0000_i1050" type="#_x0000_t75" style="width:18.4pt;height:16pt" o:ole="">
                  <v:imagedata r:id="rId8" o:title=""/>
                </v:shape>
                <w:control r:id="rId13" w:name="DefaultOcxName1213211" w:shapeid="_x0000_i1050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0EBE28D2">
                <v:shape id="_x0000_i1053" type="#_x0000_t75" style="width:18.4pt;height:16pt" o:ole="">
                  <v:imagedata r:id="rId8" o:title=""/>
                </v:shape>
                <w:control r:id="rId14" w:name="DefaultOcxName2213211" w:shapeid="_x0000_i1053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BC4784" w:rsidRPr="003A465F" w14:paraId="417AB9E2" w14:textId="77777777" w:rsidTr="00FD7607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0812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5236" w14:textId="77777777" w:rsidR="00BC4784" w:rsidRPr="003A465F" w:rsidRDefault="00BC4784" w:rsidP="00FD760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BC4784" w:rsidRPr="003A465F" w14:paraId="3832B8A1" w14:textId="77777777" w:rsidTr="00FD7607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EBE5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6D08" w14:textId="77777777" w:rsidR="00BC4784" w:rsidRPr="003A465F" w:rsidRDefault="00BC4784" w:rsidP="00FD760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CE1C18C" w14:textId="77777777" w:rsidR="00BC4784" w:rsidRPr="007F7FC0" w:rsidRDefault="00BC4784" w:rsidP="00BC478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BCACF28" w14:textId="77777777" w:rsidR="00BC4784" w:rsidRPr="002120FA" w:rsidRDefault="00BC4784" w:rsidP="00BC4784">
      <w:pPr>
        <w:pStyle w:val="a9"/>
        <w:shd w:val="clear" w:color="auto" w:fill="FFFFFF"/>
        <w:spacing w:before="90" w:beforeAutospacing="0" w:after="0" w:afterAutospacing="0" w:line="360" w:lineRule="auto"/>
        <w:jc w:val="center"/>
        <w:rPr>
          <w:sz w:val="28"/>
          <w:szCs w:val="28"/>
          <w:lang w:val="en-US"/>
        </w:rPr>
      </w:pPr>
    </w:p>
    <w:p w14:paraId="3E7A0D52" w14:textId="77777777" w:rsidR="00E04DE8" w:rsidRPr="007F7FC0" w:rsidRDefault="00E04DE8" w:rsidP="00BC4784">
      <w:pPr>
        <w:pStyle w:val="a9"/>
        <w:shd w:val="clear" w:color="auto" w:fill="FFFFFF"/>
        <w:spacing w:before="90" w:beforeAutospacing="0" w:after="0" w:afterAutospacing="0" w:line="360" w:lineRule="auto"/>
        <w:jc w:val="center"/>
        <w:rPr>
          <w:sz w:val="28"/>
          <w:szCs w:val="28"/>
          <w:lang w:val="en-US"/>
        </w:rPr>
      </w:pPr>
    </w:p>
    <w:sectPr w:rsidR="00E04DE8" w:rsidRPr="007F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EE87" w14:textId="77777777" w:rsidR="00627FA7" w:rsidRDefault="00627FA7" w:rsidP="003F0AC4">
      <w:pPr>
        <w:spacing w:after="0" w:line="240" w:lineRule="auto"/>
      </w:pPr>
      <w:r>
        <w:separator/>
      </w:r>
    </w:p>
  </w:endnote>
  <w:endnote w:type="continuationSeparator" w:id="0">
    <w:p w14:paraId="0A0529B8" w14:textId="77777777" w:rsidR="00627FA7" w:rsidRDefault="00627FA7" w:rsidP="003F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F695" w14:textId="77777777" w:rsidR="00627FA7" w:rsidRDefault="00627FA7" w:rsidP="003F0AC4">
      <w:pPr>
        <w:spacing w:after="0" w:line="240" w:lineRule="auto"/>
      </w:pPr>
      <w:r>
        <w:separator/>
      </w:r>
    </w:p>
  </w:footnote>
  <w:footnote w:type="continuationSeparator" w:id="0">
    <w:p w14:paraId="4F190075" w14:textId="77777777" w:rsidR="00627FA7" w:rsidRDefault="00627FA7" w:rsidP="003F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421"/>
    <w:multiLevelType w:val="hybridMultilevel"/>
    <w:tmpl w:val="46BC17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AE749FB"/>
    <w:multiLevelType w:val="hybridMultilevel"/>
    <w:tmpl w:val="E34C89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42678E9"/>
    <w:multiLevelType w:val="hybridMultilevel"/>
    <w:tmpl w:val="6600804A"/>
    <w:lvl w:ilvl="0" w:tplc="BC9A0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3C13C8"/>
    <w:multiLevelType w:val="hybridMultilevel"/>
    <w:tmpl w:val="3128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F91"/>
    <w:multiLevelType w:val="hybridMultilevel"/>
    <w:tmpl w:val="B7F6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E6F47"/>
    <w:multiLevelType w:val="hybridMultilevel"/>
    <w:tmpl w:val="8540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14"/>
    <w:rsid w:val="00016330"/>
    <w:rsid w:val="00046F98"/>
    <w:rsid w:val="000B03ED"/>
    <w:rsid w:val="000F25F7"/>
    <w:rsid w:val="00112966"/>
    <w:rsid w:val="00117312"/>
    <w:rsid w:val="0012264A"/>
    <w:rsid w:val="00172E3B"/>
    <w:rsid w:val="0027534A"/>
    <w:rsid w:val="002A4597"/>
    <w:rsid w:val="002C4648"/>
    <w:rsid w:val="002F09A5"/>
    <w:rsid w:val="0038600B"/>
    <w:rsid w:val="003A45B6"/>
    <w:rsid w:val="003E5E43"/>
    <w:rsid w:val="003F0AC4"/>
    <w:rsid w:val="00414132"/>
    <w:rsid w:val="00433A75"/>
    <w:rsid w:val="0047286C"/>
    <w:rsid w:val="004E059A"/>
    <w:rsid w:val="004F201B"/>
    <w:rsid w:val="00547DA4"/>
    <w:rsid w:val="0058020B"/>
    <w:rsid w:val="005A6DFC"/>
    <w:rsid w:val="005C27CF"/>
    <w:rsid w:val="00627FA7"/>
    <w:rsid w:val="00682002"/>
    <w:rsid w:val="006A5F8D"/>
    <w:rsid w:val="00712F8A"/>
    <w:rsid w:val="0072279F"/>
    <w:rsid w:val="00756B19"/>
    <w:rsid w:val="00763E69"/>
    <w:rsid w:val="007723E9"/>
    <w:rsid w:val="0079466A"/>
    <w:rsid w:val="007C1D2D"/>
    <w:rsid w:val="007F7FC0"/>
    <w:rsid w:val="0080006E"/>
    <w:rsid w:val="0081535E"/>
    <w:rsid w:val="008242E8"/>
    <w:rsid w:val="0084078E"/>
    <w:rsid w:val="00863215"/>
    <w:rsid w:val="008855C4"/>
    <w:rsid w:val="00915E24"/>
    <w:rsid w:val="009966B9"/>
    <w:rsid w:val="009E0939"/>
    <w:rsid w:val="009E5BF3"/>
    <w:rsid w:val="00A12900"/>
    <w:rsid w:val="00A205D4"/>
    <w:rsid w:val="00A47026"/>
    <w:rsid w:val="00A90210"/>
    <w:rsid w:val="00AB6680"/>
    <w:rsid w:val="00B07A41"/>
    <w:rsid w:val="00B410E7"/>
    <w:rsid w:val="00B55C14"/>
    <w:rsid w:val="00BC4784"/>
    <w:rsid w:val="00C047BD"/>
    <w:rsid w:val="00C521A7"/>
    <w:rsid w:val="00C74E8F"/>
    <w:rsid w:val="00C967F7"/>
    <w:rsid w:val="00CA2ABF"/>
    <w:rsid w:val="00D208DF"/>
    <w:rsid w:val="00D457C2"/>
    <w:rsid w:val="00D4647F"/>
    <w:rsid w:val="00DB363D"/>
    <w:rsid w:val="00E04DE8"/>
    <w:rsid w:val="00E90FAC"/>
    <w:rsid w:val="00F23EF1"/>
    <w:rsid w:val="00F506EA"/>
    <w:rsid w:val="00F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F8FDEDB"/>
  <w15:docId w15:val="{133F7D4D-EAAE-4A62-AA0B-80FC323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DE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AC4"/>
  </w:style>
  <w:style w:type="paragraph" w:styleId="a7">
    <w:name w:val="footer"/>
    <w:basedOn w:val="a"/>
    <w:link w:val="a8"/>
    <w:uiPriority w:val="99"/>
    <w:unhideWhenUsed/>
    <w:rsid w:val="003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AC4"/>
  </w:style>
  <w:style w:type="paragraph" w:styleId="a9">
    <w:name w:val="Normal (Web)"/>
    <w:basedOn w:val="a"/>
    <w:uiPriority w:val="99"/>
    <w:unhideWhenUsed/>
    <w:rsid w:val="005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63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3A4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://finsudexpert.ru/upload/file/2020/06/sud2020preview.pdf" TargetMode="Externa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Ильнара</cp:lastModifiedBy>
  <cp:revision>2</cp:revision>
  <dcterms:created xsi:type="dcterms:W3CDTF">2024-02-08T09:46:00Z</dcterms:created>
  <dcterms:modified xsi:type="dcterms:W3CDTF">2024-02-08T09:46:00Z</dcterms:modified>
</cp:coreProperties>
</file>